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7E4A4F" w:rsidRDefault="00B659E1" w:rsidP="00B659E1">
      <w:pPr>
        <w:jc w:val="right"/>
        <w:rPr>
          <w:bCs/>
        </w:rPr>
      </w:pPr>
      <w:proofErr w:type="gramStart"/>
      <w:r w:rsidRPr="007E4A4F">
        <w:rPr>
          <w:bCs/>
        </w:rPr>
        <w:t>Reg.</w:t>
      </w:r>
      <w:r w:rsidR="007E4A4F">
        <w:rPr>
          <w:bCs/>
        </w:rPr>
        <w:t xml:space="preserve"> </w:t>
      </w:r>
      <w:r w:rsidRPr="007E4A4F">
        <w:rPr>
          <w:bCs/>
        </w:rPr>
        <w:t>No.</w:t>
      </w:r>
      <w:proofErr w:type="gramEnd"/>
      <w:r w:rsidRPr="007E4A4F">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7E4A4F" w:rsidRDefault="009B30A9" w:rsidP="00342CB9">
            <w:pPr>
              <w:pStyle w:val="Title"/>
              <w:jc w:val="left"/>
              <w:rPr>
                <w:b/>
                <w:szCs w:val="24"/>
              </w:rPr>
            </w:pPr>
            <w:r w:rsidRPr="007E4A4F">
              <w:rPr>
                <w:b/>
                <w:szCs w:val="24"/>
              </w:rPr>
              <w:t>17CR2023</w:t>
            </w:r>
          </w:p>
        </w:tc>
        <w:tc>
          <w:tcPr>
            <w:tcW w:w="1890" w:type="dxa"/>
          </w:tcPr>
          <w:p w:rsidR="00B659E1" w:rsidRPr="007E4A4F" w:rsidRDefault="00B659E1" w:rsidP="00342CB9">
            <w:pPr>
              <w:pStyle w:val="Title"/>
              <w:jc w:val="left"/>
              <w:rPr>
                <w:b/>
              </w:rPr>
            </w:pPr>
            <w:r w:rsidRPr="007E4A4F">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7E4A4F" w:rsidRDefault="009B30A9" w:rsidP="00342CB9">
            <w:pPr>
              <w:pStyle w:val="Title"/>
              <w:jc w:val="left"/>
              <w:rPr>
                <w:b/>
                <w:szCs w:val="24"/>
              </w:rPr>
            </w:pPr>
            <w:r w:rsidRPr="007E4A4F">
              <w:rPr>
                <w:b/>
                <w:szCs w:val="24"/>
              </w:rPr>
              <w:t>HUMAN RIGHTS AND CRIMINAL JUSTICE ADMINISTRATION</w:t>
            </w:r>
          </w:p>
        </w:tc>
        <w:tc>
          <w:tcPr>
            <w:tcW w:w="1890" w:type="dxa"/>
          </w:tcPr>
          <w:p w:rsidR="00B659E1" w:rsidRPr="007E4A4F" w:rsidRDefault="00B659E1" w:rsidP="007E4A4F">
            <w:pPr>
              <w:pStyle w:val="Title"/>
              <w:jc w:val="left"/>
              <w:rPr>
                <w:b/>
              </w:rPr>
            </w:pPr>
            <w:r w:rsidRPr="007E4A4F">
              <w:rPr>
                <w:b/>
              </w:rPr>
              <w:t xml:space="preserve">Max. </w:t>
            </w:r>
            <w:proofErr w:type="gramStart"/>
            <w:r w:rsidR="007E4A4F">
              <w:rPr>
                <w:b/>
              </w:rPr>
              <w:t>M</w:t>
            </w:r>
            <w:r w:rsidRPr="007E4A4F">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9B30A9" w:rsidRDefault="009B30A9"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AF0ECD"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AF0ECD" w:rsidTr="008A5B91">
        <w:trPr>
          <w:trHeight w:val="132"/>
        </w:trPr>
        <w:tc>
          <w:tcPr>
            <w:tcW w:w="810" w:type="dxa"/>
            <w:shd w:val="clear" w:color="auto" w:fill="auto"/>
          </w:tcPr>
          <w:p w:rsidR="008C7BA2" w:rsidRPr="00AF0ECD" w:rsidRDefault="008C7BA2" w:rsidP="008C7BA2">
            <w:pPr>
              <w:jc w:val="center"/>
              <w:rPr>
                <w:b/>
              </w:rPr>
            </w:pPr>
            <w:r w:rsidRPr="00AF0ECD">
              <w:rPr>
                <w:b/>
              </w:rPr>
              <w:t>Q. No.</w:t>
            </w:r>
          </w:p>
        </w:tc>
        <w:tc>
          <w:tcPr>
            <w:tcW w:w="840" w:type="dxa"/>
            <w:shd w:val="clear" w:color="auto" w:fill="auto"/>
          </w:tcPr>
          <w:p w:rsidR="008C7BA2" w:rsidRPr="00AF0ECD" w:rsidRDefault="008C7BA2" w:rsidP="008C7BA2">
            <w:pPr>
              <w:jc w:val="center"/>
              <w:rPr>
                <w:b/>
              </w:rPr>
            </w:pPr>
            <w:r w:rsidRPr="00AF0ECD">
              <w:rPr>
                <w:b/>
              </w:rPr>
              <w:t>Sub Div.</w:t>
            </w:r>
          </w:p>
        </w:tc>
        <w:tc>
          <w:tcPr>
            <w:tcW w:w="6810" w:type="dxa"/>
            <w:shd w:val="clear" w:color="auto" w:fill="auto"/>
          </w:tcPr>
          <w:p w:rsidR="008C7BA2" w:rsidRPr="00AF0ECD" w:rsidRDefault="008C7BA2" w:rsidP="009B30A9">
            <w:pPr>
              <w:jc w:val="center"/>
              <w:rPr>
                <w:b/>
              </w:rPr>
            </w:pPr>
            <w:r w:rsidRPr="00AF0ECD">
              <w:rPr>
                <w:b/>
              </w:rPr>
              <w:t>Questions</w:t>
            </w:r>
          </w:p>
        </w:tc>
        <w:tc>
          <w:tcPr>
            <w:tcW w:w="1170" w:type="dxa"/>
            <w:shd w:val="clear" w:color="auto" w:fill="auto"/>
            <w:vAlign w:val="center"/>
          </w:tcPr>
          <w:p w:rsidR="008C7BA2" w:rsidRPr="00AF0ECD" w:rsidRDefault="008C7BA2" w:rsidP="008A5B91">
            <w:pPr>
              <w:jc w:val="center"/>
              <w:rPr>
                <w:b/>
              </w:rPr>
            </w:pPr>
            <w:r w:rsidRPr="00AF0ECD">
              <w:rPr>
                <w:b/>
              </w:rPr>
              <w:t>Course</w:t>
            </w:r>
          </w:p>
          <w:p w:rsidR="008C7BA2" w:rsidRPr="00AF0ECD" w:rsidRDefault="008C7BA2" w:rsidP="008A5B91">
            <w:pPr>
              <w:jc w:val="center"/>
              <w:rPr>
                <w:b/>
              </w:rPr>
            </w:pPr>
            <w:r w:rsidRPr="00AF0ECD">
              <w:rPr>
                <w:b/>
              </w:rPr>
              <w:t>Outcome</w:t>
            </w:r>
          </w:p>
        </w:tc>
        <w:tc>
          <w:tcPr>
            <w:tcW w:w="950" w:type="dxa"/>
            <w:shd w:val="clear" w:color="auto" w:fill="auto"/>
            <w:vAlign w:val="center"/>
          </w:tcPr>
          <w:p w:rsidR="008C7BA2" w:rsidRPr="00AF0ECD" w:rsidRDefault="008C7BA2" w:rsidP="008A5B91">
            <w:pPr>
              <w:jc w:val="center"/>
              <w:rPr>
                <w:b/>
              </w:rPr>
            </w:pPr>
            <w:r w:rsidRPr="00AF0ECD">
              <w:rPr>
                <w:b/>
              </w:rPr>
              <w:t>Marks</w:t>
            </w:r>
          </w:p>
        </w:tc>
      </w:tr>
      <w:tr w:rsidR="008C7BA2" w:rsidRPr="00AF0ECD" w:rsidTr="008A5B91">
        <w:trPr>
          <w:trHeight w:val="90"/>
        </w:trPr>
        <w:tc>
          <w:tcPr>
            <w:tcW w:w="810" w:type="dxa"/>
            <w:shd w:val="clear" w:color="auto" w:fill="auto"/>
          </w:tcPr>
          <w:p w:rsidR="008C7BA2" w:rsidRPr="00AF0ECD" w:rsidRDefault="008C7BA2" w:rsidP="008C7BA2">
            <w:pPr>
              <w:jc w:val="center"/>
            </w:pPr>
            <w:r w:rsidRPr="00AF0ECD">
              <w:t>1.</w:t>
            </w:r>
          </w:p>
        </w:tc>
        <w:tc>
          <w:tcPr>
            <w:tcW w:w="840" w:type="dxa"/>
            <w:shd w:val="clear" w:color="auto" w:fill="auto"/>
          </w:tcPr>
          <w:p w:rsidR="008C7BA2" w:rsidRPr="00AF0ECD" w:rsidRDefault="008C7BA2" w:rsidP="008C7BA2">
            <w:pPr>
              <w:jc w:val="center"/>
            </w:pPr>
          </w:p>
        </w:tc>
        <w:tc>
          <w:tcPr>
            <w:tcW w:w="6810" w:type="dxa"/>
            <w:shd w:val="clear" w:color="auto" w:fill="auto"/>
          </w:tcPr>
          <w:p w:rsidR="008C7BA2" w:rsidRPr="00AF0ECD" w:rsidRDefault="001116D0" w:rsidP="00BE732A">
            <w:pPr>
              <w:jc w:val="both"/>
            </w:pPr>
            <w:r w:rsidRPr="00AF0ECD">
              <w:t xml:space="preserve">The human </w:t>
            </w:r>
            <w:proofErr w:type="gramStart"/>
            <w:r w:rsidRPr="00AF0ECD">
              <w:t>rights which we are enjoying today is</w:t>
            </w:r>
            <w:proofErr w:type="gramEnd"/>
            <w:r w:rsidRPr="00AF0ECD">
              <w:t xml:space="preserve"> developed th</w:t>
            </w:r>
            <w:r w:rsidR="00BE732A">
              <w:t>r</w:t>
            </w:r>
            <w:r w:rsidRPr="00AF0ECD">
              <w:t>ough vari</w:t>
            </w:r>
            <w:r w:rsidR="00BE732A">
              <w:t>ou</w:t>
            </w:r>
            <w:r w:rsidRPr="00AF0ECD">
              <w:t>s stages. Explain the various stages in the development of human rights in the country.</w:t>
            </w:r>
          </w:p>
        </w:tc>
        <w:tc>
          <w:tcPr>
            <w:tcW w:w="1170" w:type="dxa"/>
            <w:shd w:val="clear" w:color="auto" w:fill="auto"/>
            <w:vAlign w:val="center"/>
          </w:tcPr>
          <w:p w:rsidR="008C7BA2" w:rsidRPr="00AF0ECD" w:rsidRDefault="004F4282" w:rsidP="008A5B91">
            <w:pPr>
              <w:jc w:val="center"/>
            </w:pPr>
            <w:r w:rsidRPr="00AF0ECD">
              <w:t>CO4</w:t>
            </w:r>
          </w:p>
        </w:tc>
        <w:tc>
          <w:tcPr>
            <w:tcW w:w="950" w:type="dxa"/>
            <w:shd w:val="clear" w:color="auto" w:fill="auto"/>
            <w:vAlign w:val="center"/>
          </w:tcPr>
          <w:p w:rsidR="008C7BA2" w:rsidRPr="00AF0ECD" w:rsidRDefault="009A5021" w:rsidP="008A5B91">
            <w:pPr>
              <w:jc w:val="center"/>
            </w:pPr>
            <w:r w:rsidRPr="00AF0ECD">
              <w:t>20</w:t>
            </w:r>
          </w:p>
        </w:tc>
      </w:tr>
      <w:tr w:rsidR="008C7BA2" w:rsidRPr="00AF0ECD" w:rsidTr="008A5B91">
        <w:trPr>
          <w:trHeight w:val="90"/>
        </w:trPr>
        <w:tc>
          <w:tcPr>
            <w:tcW w:w="10580" w:type="dxa"/>
            <w:gridSpan w:val="5"/>
            <w:shd w:val="clear" w:color="auto" w:fill="auto"/>
            <w:vAlign w:val="center"/>
          </w:tcPr>
          <w:p w:rsidR="008C7BA2" w:rsidRPr="00AF0ECD" w:rsidRDefault="008C7BA2" w:rsidP="009B30A9">
            <w:pPr>
              <w:jc w:val="center"/>
              <w:rPr>
                <w:b/>
              </w:rPr>
            </w:pPr>
            <w:r w:rsidRPr="00AF0ECD">
              <w:rPr>
                <w:b/>
              </w:rPr>
              <w:t>(OR)</w:t>
            </w:r>
          </w:p>
        </w:tc>
      </w:tr>
      <w:tr w:rsidR="008C7BA2" w:rsidRPr="00AF0ECD" w:rsidTr="008A5B91">
        <w:trPr>
          <w:trHeight w:val="90"/>
        </w:trPr>
        <w:tc>
          <w:tcPr>
            <w:tcW w:w="810" w:type="dxa"/>
            <w:vMerge w:val="restart"/>
            <w:shd w:val="clear" w:color="auto" w:fill="auto"/>
          </w:tcPr>
          <w:p w:rsidR="008C7BA2" w:rsidRPr="00AF0ECD" w:rsidRDefault="008C7BA2" w:rsidP="008C7BA2">
            <w:pPr>
              <w:jc w:val="center"/>
            </w:pPr>
            <w:r w:rsidRPr="00AF0ECD">
              <w:t>2.</w:t>
            </w:r>
          </w:p>
        </w:tc>
        <w:tc>
          <w:tcPr>
            <w:tcW w:w="840" w:type="dxa"/>
            <w:shd w:val="clear" w:color="auto" w:fill="auto"/>
          </w:tcPr>
          <w:p w:rsidR="008C7BA2" w:rsidRPr="00AF0ECD" w:rsidRDefault="008C7BA2" w:rsidP="008C7BA2">
            <w:pPr>
              <w:jc w:val="center"/>
            </w:pPr>
            <w:r w:rsidRPr="00AF0ECD">
              <w:t>a.</w:t>
            </w:r>
          </w:p>
        </w:tc>
        <w:tc>
          <w:tcPr>
            <w:tcW w:w="6810" w:type="dxa"/>
            <w:shd w:val="clear" w:color="auto" w:fill="auto"/>
          </w:tcPr>
          <w:p w:rsidR="008C7BA2" w:rsidRPr="00AF0ECD" w:rsidRDefault="005D49F8" w:rsidP="009B30A9">
            <w:pPr>
              <w:jc w:val="both"/>
            </w:pPr>
            <w:r w:rsidRPr="00AF0ECD">
              <w:t>U</w:t>
            </w:r>
            <w:r w:rsidR="00066A1E" w:rsidRPr="00AF0ECD">
              <w:t xml:space="preserve">niversal </w:t>
            </w:r>
            <w:proofErr w:type="spellStart"/>
            <w:r w:rsidRPr="00AF0ECD">
              <w:t>D</w:t>
            </w:r>
            <w:r w:rsidR="00066A1E" w:rsidRPr="00AF0ECD">
              <w:t>eclarion</w:t>
            </w:r>
            <w:proofErr w:type="spellEnd"/>
            <w:r w:rsidR="00066A1E" w:rsidRPr="00AF0ECD">
              <w:t xml:space="preserve"> of </w:t>
            </w:r>
            <w:r w:rsidRPr="00AF0ECD">
              <w:t>H</w:t>
            </w:r>
            <w:r w:rsidR="00066A1E" w:rsidRPr="00AF0ECD">
              <w:t xml:space="preserve">uman </w:t>
            </w:r>
            <w:r w:rsidRPr="00AF0ECD">
              <w:t>R</w:t>
            </w:r>
            <w:r w:rsidR="00066A1E" w:rsidRPr="00AF0ECD">
              <w:t>ights</w:t>
            </w:r>
            <w:r w:rsidRPr="00AF0ECD">
              <w:t xml:space="preserve"> inspires us to continue working to ensure all people can gain freedom, equality and dignity. Justify how the </w:t>
            </w:r>
            <w:proofErr w:type="gramStart"/>
            <w:r w:rsidRPr="00AF0ECD">
              <w:t>articles of UDHR is</w:t>
            </w:r>
            <w:proofErr w:type="gramEnd"/>
            <w:r w:rsidRPr="00AF0ECD">
              <w:t xml:space="preserve"> able to achieve it.</w:t>
            </w:r>
          </w:p>
        </w:tc>
        <w:tc>
          <w:tcPr>
            <w:tcW w:w="1170" w:type="dxa"/>
            <w:shd w:val="clear" w:color="auto" w:fill="auto"/>
            <w:vAlign w:val="center"/>
          </w:tcPr>
          <w:p w:rsidR="008C7BA2" w:rsidRPr="00AF0ECD" w:rsidRDefault="004F4282" w:rsidP="008A5B91">
            <w:pPr>
              <w:jc w:val="center"/>
            </w:pPr>
            <w:r w:rsidRPr="00AF0ECD">
              <w:t>CO1</w:t>
            </w:r>
          </w:p>
        </w:tc>
        <w:tc>
          <w:tcPr>
            <w:tcW w:w="950" w:type="dxa"/>
            <w:shd w:val="clear" w:color="auto" w:fill="auto"/>
            <w:vAlign w:val="center"/>
          </w:tcPr>
          <w:p w:rsidR="008C7BA2" w:rsidRPr="00AF0ECD" w:rsidRDefault="009A5021" w:rsidP="008A5B91">
            <w:pPr>
              <w:jc w:val="center"/>
            </w:pPr>
            <w:r w:rsidRPr="00AF0ECD">
              <w:t>10</w:t>
            </w:r>
          </w:p>
        </w:tc>
      </w:tr>
      <w:tr w:rsidR="008C7BA2" w:rsidRPr="00AF0ECD" w:rsidTr="008A5B91">
        <w:trPr>
          <w:trHeight w:val="42"/>
        </w:trPr>
        <w:tc>
          <w:tcPr>
            <w:tcW w:w="810" w:type="dxa"/>
            <w:vMerge/>
            <w:shd w:val="clear" w:color="auto" w:fill="auto"/>
          </w:tcPr>
          <w:p w:rsidR="008C7BA2" w:rsidRPr="00AF0ECD" w:rsidRDefault="008C7BA2" w:rsidP="008C7BA2">
            <w:pPr>
              <w:jc w:val="center"/>
            </w:pPr>
          </w:p>
        </w:tc>
        <w:tc>
          <w:tcPr>
            <w:tcW w:w="840" w:type="dxa"/>
            <w:shd w:val="clear" w:color="auto" w:fill="auto"/>
          </w:tcPr>
          <w:p w:rsidR="008C7BA2" w:rsidRPr="00AF0ECD" w:rsidRDefault="008C7BA2" w:rsidP="008C7BA2">
            <w:pPr>
              <w:jc w:val="center"/>
            </w:pPr>
            <w:r w:rsidRPr="00AF0ECD">
              <w:t>b.</w:t>
            </w:r>
          </w:p>
        </w:tc>
        <w:tc>
          <w:tcPr>
            <w:tcW w:w="6810" w:type="dxa"/>
            <w:shd w:val="clear" w:color="auto" w:fill="auto"/>
          </w:tcPr>
          <w:p w:rsidR="008C7BA2" w:rsidRPr="00AF0ECD" w:rsidRDefault="001116D0" w:rsidP="009B30A9">
            <w:pPr>
              <w:jc w:val="both"/>
            </w:pPr>
            <w:r w:rsidRPr="00AF0ECD">
              <w:t>Rights and Duties are the two sides of the same coin. What are the duties imposed on citizens of India to safeguard the rights of all?</w:t>
            </w:r>
          </w:p>
        </w:tc>
        <w:tc>
          <w:tcPr>
            <w:tcW w:w="1170" w:type="dxa"/>
            <w:shd w:val="clear" w:color="auto" w:fill="auto"/>
            <w:vAlign w:val="center"/>
          </w:tcPr>
          <w:p w:rsidR="008C7BA2" w:rsidRPr="00AF0ECD" w:rsidRDefault="004F4282" w:rsidP="008A5B91">
            <w:pPr>
              <w:jc w:val="center"/>
            </w:pPr>
            <w:r w:rsidRPr="00AF0ECD">
              <w:t>CO1</w:t>
            </w:r>
          </w:p>
        </w:tc>
        <w:tc>
          <w:tcPr>
            <w:tcW w:w="950" w:type="dxa"/>
            <w:shd w:val="clear" w:color="auto" w:fill="auto"/>
            <w:vAlign w:val="center"/>
          </w:tcPr>
          <w:p w:rsidR="008C7BA2" w:rsidRPr="00AF0ECD" w:rsidRDefault="009A5021" w:rsidP="008A5B91">
            <w:pPr>
              <w:jc w:val="center"/>
            </w:pPr>
            <w:r w:rsidRPr="00AF0ECD">
              <w:t>10</w:t>
            </w:r>
          </w:p>
        </w:tc>
      </w:tr>
      <w:tr w:rsidR="00D85619" w:rsidRPr="00AF0ECD" w:rsidTr="008A5B91">
        <w:trPr>
          <w:trHeight w:val="90"/>
        </w:trPr>
        <w:tc>
          <w:tcPr>
            <w:tcW w:w="810" w:type="dxa"/>
            <w:shd w:val="clear" w:color="auto" w:fill="auto"/>
          </w:tcPr>
          <w:p w:rsidR="00D85619" w:rsidRPr="00AF0ECD" w:rsidRDefault="00D85619" w:rsidP="008C7BA2">
            <w:pPr>
              <w:jc w:val="center"/>
            </w:pPr>
          </w:p>
        </w:tc>
        <w:tc>
          <w:tcPr>
            <w:tcW w:w="840" w:type="dxa"/>
            <w:shd w:val="clear" w:color="auto" w:fill="auto"/>
          </w:tcPr>
          <w:p w:rsidR="00D85619" w:rsidRPr="00AF0ECD" w:rsidRDefault="00D85619" w:rsidP="008C7BA2">
            <w:pPr>
              <w:jc w:val="center"/>
            </w:pPr>
          </w:p>
        </w:tc>
        <w:tc>
          <w:tcPr>
            <w:tcW w:w="6810" w:type="dxa"/>
            <w:shd w:val="clear" w:color="auto" w:fill="auto"/>
          </w:tcPr>
          <w:p w:rsidR="00D85619" w:rsidRPr="00AF0ECD" w:rsidRDefault="00D85619" w:rsidP="009B30A9">
            <w:pPr>
              <w:jc w:val="both"/>
            </w:pPr>
          </w:p>
        </w:tc>
        <w:tc>
          <w:tcPr>
            <w:tcW w:w="1170" w:type="dxa"/>
            <w:shd w:val="clear" w:color="auto" w:fill="auto"/>
            <w:vAlign w:val="center"/>
          </w:tcPr>
          <w:p w:rsidR="00D85619" w:rsidRPr="00AF0ECD" w:rsidRDefault="00D85619" w:rsidP="008A5B91">
            <w:pPr>
              <w:jc w:val="center"/>
            </w:pPr>
          </w:p>
        </w:tc>
        <w:tc>
          <w:tcPr>
            <w:tcW w:w="950" w:type="dxa"/>
            <w:shd w:val="clear" w:color="auto" w:fill="auto"/>
            <w:vAlign w:val="center"/>
          </w:tcPr>
          <w:p w:rsidR="00D85619" w:rsidRPr="00AF0ECD" w:rsidRDefault="00D85619" w:rsidP="008A5B91">
            <w:pPr>
              <w:jc w:val="center"/>
            </w:pPr>
          </w:p>
        </w:tc>
      </w:tr>
      <w:tr w:rsidR="008C7BA2" w:rsidRPr="00AF0ECD" w:rsidTr="008A5B91">
        <w:trPr>
          <w:trHeight w:val="90"/>
        </w:trPr>
        <w:tc>
          <w:tcPr>
            <w:tcW w:w="810" w:type="dxa"/>
            <w:shd w:val="clear" w:color="auto" w:fill="auto"/>
          </w:tcPr>
          <w:p w:rsidR="008C7BA2" w:rsidRPr="00AF0ECD" w:rsidRDefault="008C7BA2" w:rsidP="008C7BA2">
            <w:pPr>
              <w:jc w:val="center"/>
            </w:pPr>
            <w:r w:rsidRPr="00AF0ECD">
              <w:t>3.</w:t>
            </w:r>
          </w:p>
        </w:tc>
        <w:tc>
          <w:tcPr>
            <w:tcW w:w="840" w:type="dxa"/>
            <w:shd w:val="clear" w:color="auto" w:fill="auto"/>
          </w:tcPr>
          <w:p w:rsidR="008C7BA2" w:rsidRPr="00AF0ECD" w:rsidRDefault="008C7BA2" w:rsidP="008C7BA2">
            <w:pPr>
              <w:jc w:val="center"/>
            </w:pPr>
          </w:p>
        </w:tc>
        <w:tc>
          <w:tcPr>
            <w:tcW w:w="6810" w:type="dxa"/>
            <w:shd w:val="clear" w:color="auto" w:fill="auto"/>
          </w:tcPr>
          <w:p w:rsidR="008C7BA2" w:rsidRPr="00AF0ECD" w:rsidRDefault="00B00573" w:rsidP="009B30A9">
            <w:pPr>
              <w:jc w:val="both"/>
            </w:pPr>
            <w:r w:rsidRPr="00AF0ECD">
              <w:t>Mention the objectives of Protection of Human Rights Act, 1993 and explain the k</w:t>
            </w:r>
            <w:r w:rsidR="00ED422D" w:rsidRPr="00AF0ECD">
              <w:t xml:space="preserve">ey legal provisions of the Act in forming the NHRC, SHRC and International </w:t>
            </w:r>
            <w:proofErr w:type="spellStart"/>
            <w:r w:rsidR="00ED422D" w:rsidRPr="00AF0ECD">
              <w:t>labour</w:t>
            </w:r>
            <w:proofErr w:type="spellEnd"/>
            <w:r w:rsidR="00ED422D" w:rsidRPr="00AF0ECD">
              <w:t xml:space="preserve"> court.</w:t>
            </w:r>
          </w:p>
        </w:tc>
        <w:tc>
          <w:tcPr>
            <w:tcW w:w="1170" w:type="dxa"/>
            <w:shd w:val="clear" w:color="auto" w:fill="auto"/>
            <w:vAlign w:val="center"/>
          </w:tcPr>
          <w:p w:rsidR="008C7BA2" w:rsidRPr="00AF0ECD" w:rsidRDefault="00A21DCB" w:rsidP="008A5B91">
            <w:pPr>
              <w:jc w:val="center"/>
            </w:pPr>
            <w:r w:rsidRPr="00AF0ECD">
              <w:t>CO4</w:t>
            </w:r>
          </w:p>
        </w:tc>
        <w:tc>
          <w:tcPr>
            <w:tcW w:w="950" w:type="dxa"/>
            <w:shd w:val="clear" w:color="auto" w:fill="auto"/>
            <w:vAlign w:val="center"/>
          </w:tcPr>
          <w:p w:rsidR="008C7BA2" w:rsidRPr="00AF0ECD" w:rsidRDefault="00B00573" w:rsidP="008A5B91">
            <w:pPr>
              <w:jc w:val="center"/>
            </w:pPr>
            <w:r w:rsidRPr="00AF0ECD">
              <w:t>20</w:t>
            </w:r>
          </w:p>
        </w:tc>
      </w:tr>
      <w:tr w:rsidR="008C7BA2" w:rsidRPr="00AF0ECD" w:rsidTr="008A5B91">
        <w:trPr>
          <w:trHeight w:val="90"/>
        </w:trPr>
        <w:tc>
          <w:tcPr>
            <w:tcW w:w="10580" w:type="dxa"/>
            <w:gridSpan w:val="5"/>
            <w:shd w:val="clear" w:color="auto" w:fill="auto"/>
            <w:vAlign w:val="center"/>
          </w:tcPr>
          <w:p w:rsidR="008C7BA2" w:rsidRPr="00AF0ECD" w:rsidRDefault="008C7BA2" w:rsidP="009B30A9">
            <w:pPr>
              <w:jc w:val="center"/>
              <w:rPr>
                <w:b/>
              </w:rPr>
            </w:pPr>
            <w:r w:rsidRPr="00AF0ECD">
              <w:rPr>
                <w:b/>
              </w:rPr>
              <w:t>(OR)</w:t>
            </w:r>
          </w:p>
        </w:tc>
      </w:tr>
      <w:tr w:rsidR="008C7BA2" w:rsidRPr="00AF0ECD" w:rsidTr="007E4A4F">
        <w:trPr>
          <w:trHeight w:val="620"/>
        </w:trPr>
        <w:tc>
          <w:tcPr>
            <w:tcW w:w="810" w:type="dxa"/>
            <w:shd w:val="clear" w:color="auto" w:fill="auto"/>
          </w:tcPr>
          <w:p w:rsidR="008C7BA2" w:rsidRPr="00AF0ECD" w:rsidRDefault="008C7BA2" w:rsidP="008C7BA2">
            <w:pPr>
              <w:jc w:val="center"/>
            </w:pPr>
            <w:r w:rsidRPr="00AF0ECD">
              <w:t>4.</w:t>
            </w:r>
          </w:p>
        </w:tc>
        <w:tc>
          <w:tcPr>
            <w:tcW w:w="840" w:type="dxa"/>
            <w:shd w:val="clear" w:color="auto" w:fill="auto"/>
          </w:tcPr>
          <w:p w:rsidR="008C7BA2" w:rsidRPr="00AF0ECD" w:rsidRDefault="008C7BA2" w:rsidP="008C7BA2">
            <w:pPr>
              <w:jc w:val="center"/>
            </w:pPr>
          </w:p>
        </w:tc>
        <w:tc>
          <w:tcPr>
            <w:tcW w:w="6810" w:type="dxa"/>
            <w:shd w:val="clear" w:color="auto" w:fill="auto"/>
          </w:tcPr>
          <w:p w:rsidR="008C7BA2" w:rsidRPr="00AF0ECD" w:rsidRDefault="00ED422D" w:rsidP="007E4A4F">
            <w:pPr>
              <w:pStyle w:val="NoSpacing"/>
              <w:jc w:val="both"/>
            </w:pPr>
            <w:r w:rsidRPr="00AF0ECD">
              <w:t>Explain with examples how human rights are guaranteed under the constitution of India by means of fundamental rights</w:t>
            </w:r>
            <w:r w:rsidR="00BE732A">
              <w:t>.</w:t>
            </w:r>
          </w:p>
        </w:tc>
        <w:tc>
          <w:tcPr>
            <w:tcW w:w="1170" w:type="dxa"/>
            <w:shd w:val="clear" w:color="auto" w:fill="auto"/>
            <w:vAlign w:val="center"/>
          </w:tcPr>
          <w:p w:rsidR="008C7BA2" w:rsidRPr="00AF0ECD" w:rsidRDefault="007240DC" w:rsidP="008A5B91">
            <w:pPr>
              <w:jc w:val="center"/>
            </w:pPr>
            <w:r w:rsidRPr="00AF0ECD">
              <w:t>CO1</w:t>
            </w:r>
          </w:p>
        </w:tc>
        <w:tc>
          <w:tcPr>
            <w:tcW w:w="950" w:type="dxa"/>
            <w:shd w:val="clear" w:color="auto" w:fill="auto"/>
            <w:vAlign w:val="center"/>
          </w:tcPr>
          <w:p w:rsidR="008C7BA2" w:rsidRPr="00AF0ECD" w:rsidRDefault="009A5021" w:rsidP="008A5B91">
            <w:pPr>
              <w:jc w:val="center"/>
            </w:pPr>
            <w:r w:rsidRPr="00AF0ECD">
              <w:t>20</w:t>
            </w:r>
          </w:p>
        </w:tc>
      </w:tr>
      <w:tr w:rsidR="00D85619" w:rsidRPr="00AF0ECD" w:rsidTr="008A5B91">
        <w:trPr>
          <w:trHeight w:val="90"/>
        </w:trPr>
        <w:tc>
          <w:tcPr>
            <w:tcW w:w="810" w:type="dxa"/>
            <w:shd w:val="clear" w:color="auto" w:fill="auto"/>
          </w:tcPr>
          <w:p w:rsidR="00D85619" w:rsidRPr="00AF0ECD" w:rsidRDefault="00D85619" w:rsidP="008C7BA2">
            <w:pPr>
              <w:jc w:val="center"/>
            </w:pPr>
          </w:p>
        </w:tc>
        <w:tc>
          <w:tcPr>
            <w:tcW w:w="840" w:type="dxa"/>
            <w:shd w:val="clear" w:color="auto" w:fill="auto"/>
          </w:tcPr>
          <w:p w:rsidR="00D85619" w:rsidRPr="00AF0ECD" w:rsidRDefault="00D85619" w:rsidP="008C7BA2">
            <w:pPr>
              <w:jc w:val="center"/>
            </w:pPr>
          </w:p>
        </w:tc>
        <w:tc>
          <w:tcPr>
            <w:tcW w:w="6810" w:type="dxa"/>
            <w:shd w:val="clear" w:color="auto" w:fill="auto"/>
          </w:tcPr>
          <w:p w:rsidR="00D85619" w:rsidRPr="00AF0ECD" w:rsidRDefault="00D85619" w:rsidP="009B30A9">
            <w:pPr>
              <w:jc w:val="both"/>
            </w:pPr>
          </w:p>
        </w:tc>
        <w:tc>
          <w:tcPr>
            <w:tcW w:w="1170" w:type="dxa"/>
            <w:shd w:val="clear" w:color="auto" w:fill="auto"/>
            <w:vAlign w:val="center"/>
          </w:tcPr>
          <w:p w:rsidR="00D85619" w:rsidRPr="00AF0ECD" w:rsidRDefault="00D85619" w:rsidP="008A5B91">
            <w:pPr>
              <w:jc w:val="center"/>
            </w:pPr>
          </w:p>
        </w:tc>
        <w:tc>
          <w:tcPr>
            <w:tcW w:w="950" w:type="dxa"/>
            <w:shd w:val="clear" w:color="auto" w:fill="auto"/>
            <w:vAlign w:val="center"/>
          </w:tcPr>
          <w:p w:rsidR="00D85619" w:rsidRPr="00AF0ECD" w:rsidRDefault="00D85619" w:rsidP="008A5B91">
            <w:pPr>
              <w:jc w:val="center"/>
            </w:pPr>
          </w:p>
        </w:tc>
      </w:tr>
      <w:tr w:rsidR="007E4A4F" w:rsidRPr="00AF0ECD" w:rsidTr="008A5B91">
        <w:trPr>
          <w:trHeight w:val="90"/>
        </w:trPr>
        <w:tc>
          <w:tcPr>
            <w:tcW w:w="810" w:type="dxa"/>
            <w:vMerge w:val="restart"/>
            <w:shd w:val="clear" w:color="auto" w:fill="auto"/>
          </w:tcPr>
          <w:p w:rsidR="007E4A4F" w:rsidRPr="00AF0ECD" w:rsidRDefault="007E4A4F" w:rsidP="008C7BA2">
            <w:pPr>
              <w:jc w:val="center"/>
            </w:pPr>
            <w:r w:rsidRPr="00AF0ECD">
              <w:t>5.</w:t>
            </w:r>
          </w:p>
        </w:tc>
        <w:tc>
          <w:tcPr>
            <w:tcW w:w="840" w:type="dxa"/>
            <w:shd w:val="clear" w:color="auto" w:fill="auto"/>
          </w:tcPr>
          <w:p w:rsidR="007E4A4F" w:rsidRPr="00AF0ECD" w:rsidRDefault="007E4A4F" w:rsidP="008C7BA2">
            <w:pPr>
              <w:jc w:val="center"/>
            </w:pPr>
            <w:r w:rsidRPr="00AF0ECD">
              <w:t>a.</w:t>
            </w:r>
          </w:p>
        </w:tc>
        <w:tc>
          <w:tcPr>
            <w:tcW w:w="6810" w:type="dxa"/>
            <w:shd w:val="clear" w:color="auto" w:fill="auto"/>
          </w:tcPr>
          <w:p w:rsidR="007E4A4F" w:rsidRPr="00AF0ECD" w:rsidRDefault="007E4A4F" w:rsidP="00BE732A">
            <w:pPr>
              <w:jc w:val="both"/>
              <w:rPr>
                <w:color w:val="000000" w:themeColor="text1"/>
              </w:rPr>
            </w:pPr>
            <w:r w:rsidRPr="00AF0ECD">
              <w:rPr>
                <w:color w:val="000000" w:themeColor="text1"/>
              </w:rPr>
              <w:t>The most widely ratified human rights treaty in history that has helped transform children’s lives around the world is United Nations </w:t>
            </w:r>
            <w:hyperlink r:id="rId9" w:tooltip="What is the Convention on the Rights of the Child?" w:history="1">
              <w:r w:rsidRPr="00AF0ECD">
                <w:rPr>
                  <w:rStyle w:val="Hyperlink"/>
                  <w:color w:val="000000" w:themeColor="text1"/>
                  <w:u w:val="none"/>
                </w:rPr>
                <w:t>Convention on the Rights of the Child</w:t>
              </w:r>
            </w:hyperlink>
            <w:r w:rsidRPr="00AF0ECD">
              <w:rPr>
                <w:color w:val="000000" w:themeColor="text1"/>
              </w:rPr>
              <w:t>. Justify.</w:t>
            </w:r>
          </w:p>
        </w:tc>
        <w:tc>
          <w:tcPr>
            <w:tcW w:w="1170" w:type="dxa"/>
            <w:shd w:val="clear" w:color="auto" w:fill="auto"/>
            <w:vAlign w:val="center"/>
          </w:tcPr>
          <w:p w:rsidR="007E4A4F" w:rsidRPr="00AF0ECD" w:rsidRDefault="007E4A4F" w:rsidP="008A5B91">
            <w:pPr>
              <w:jc w:val="center"/>
            </w:pPr>
            <w:r w:rsidRPr="00AF0ECD">
              <w:t>CO4</w:t>
            </w:r>
          </w:p>
        </w:tc>
        <w:tc>
          <w:tcPr>
            <w:tcW w:w="950" w:type="dxa"/>
            <w:shd w:val="clear" w:color="auto" w:fill="auto"/>
            <w:vAlign w:val="center"/>
          </w:tcPr>
          <w:p w:rsidR="007E4A4F" w:rsidRPr="00AF0ECD" w:rsidRDefault="007E4A4F" w:rsidP="008A5B91">
            <w:pPr>
              <w:jc w:val="center"/>
            </w:pPr>
            <w:r w:rsidRPr="00AF0ECD">
              <w:t>10</w:t>
            </w:r>
          </w:p>
        </w:tc>
      </w:tr>
      <w:tr w:rsidR="007E4A4F" w:rsidRPr="00AF0ECD" w:rsidTr="008A5B91">
        <w:trPr>
          <w:trHeight w:val="90"/>
        </w:trPr>
        <w:tc>
          <w:tcPr>
            <w:tcW w:w="810" w:type="dxa"/>
            <w:vMerge/>
            <w:shd w:val="clear" w:color="auto" w:fill="auto"/>
          </w:tcPr>
          <w:p w:rsidR="007E4A4F" w:rsidRPr="00AF0ECD" w:rsidRDefault="007E4A4F" w:rsidP="00043E10">
            <w:pPr>
              <w:jc w:val="center"/>
            </w:pPr>
          </w:p>
        </w:tc>
        <w:tc>
          <w:tcPr>
            <w:tcW w:w="840" w:type="dxa"/>
            <w:shd w:val="clear" w:color="auto" w:fill="auto"/>
          </w:tcPr>
          <w:p w:rsidR="007E4A4F" w:rsidRPr="00AF0ECD" w:rsidRDefault="007E4A4F" w:rsidP="00043E10">
            <w:pPr>
              <w:jc w:val="center"/>
            </w:pPr>
            <w:r w:rsidRPr="00AF0ECD">
              <w:t>b.</w:t>
            </w:r>
          </w:p>
        </w:tc>
        <w:tc>
          <w:tcPr>
            <w:tcW w:w="6810" w:type="dxa"/>
            <w:shd w:val="clear" w:color="auto" w:fill="auto"/>
          </w:tcPr>
          <w:p w:rsidR="007E4A4F" w:rsidRPr="00AF0ECD" w:rsidRDefault="00BE732A" w:rsidP="00BE732A">
            <w:pPr>
              <w:pStyle w:val="text-align-center"/>
              <w:shd w:val="clear" w:color="auto" w:fill="FFFFFF"/>
              <w:spacing w:before="0" w:beforeAutospacing="0" w:after="0" w:afterAutospacing="0"/>
              <w:jc w:val="both"/>
            </w:pPr>
            <w:r>
              <w:t xml:space="preserve">Describe </w:t>
            </w:r>
            <w:r w:rsidR="007E4A4F" w:rsidRPr="00AF0ECD">
              <w:t>the implement</w:t>
            </w:r>
            <w:r>
              <w:t>ation</w:t>
            </w:r>
            <w:r w:rsidR="007E4A4F" w:rsidRPr="00AF0ECD">
              <w:t xml:space="preserve"> and monitoring system of United Nations </w:t>
            </w:r>
            <w:hyperlink r:id="rId10" w:tooltip="What is the Convention on the Rights of the Child?" w:history="1">
              <w:r w:rsidR="007E4A4F" w:rsidRPr="00AF0ECD">
                <w:rPr>
                  <w:rStyle w:val="Hyperlink"/>
                  <w:color w:val="auto"/>
                  <w:u w:val="none"/>
                </w:rPr>
                <w:t>Convention on the Rights of the Child</w:t>
              </w:r>
            </w:hyperlink>
            <w:r w:rsidR="007E4A4F" w:rsidRPr="00AF0ECD">
              <w:t>.</w:t>
            </w:r>
          </w:p>
        </w:tc>
        <w:tc>
          <w:tcPr>
            <w:tcW w:w="1170" w:type="dxa"/>
            <w:shd w:val="clear" w:color="auto" w:fill="auto"/>
            <w:vAlign w:val="center"/>
          </w:tcPr>
          <w:p w:rsidR="007E4A4F" w:rsidRPr="00AF0ECD" w:rsidRDefault="007E4A4F" w:rsidP="00043E10">
            <w:pPr>
              <w:jc w:val="center"/>
            </w:pPr>
            <w:r w:rsidRPr="00AF0ECD">
              <w:t>CO4</w:t>
            </w:r>
          </w:p>
        </w:tc>
        <w:tc>
          <w:tcPr>
            <w:tcW w:w="950" w:type="dxa"/>
            <w:shd w:val="clear" w:color="auto" w:fill="auto"/>
            <w:vAlign w:val="center"/>
          </w:tcPr>
          <w:p w:rsidR="007E4A4F" w:rsidRPr="00AF0ECD" w:rsidRDefault="007E4A4F" w:rsidP="00043E10">
            <w:pPr>
              <w:jc w:val="center"/>
            </w:pPr>
            <w:r w:rsidRPr="00AF0ECD">
              <w:t>10</w:t>
            </w:r>
          </w:p>
        </w:tc>
      </w:tr>
      <w:tr w:rsidR="00043E10" w:rsidRPr="00AF0ECD" w:rsidTr="008A5B91">
        <w:trPr>
          <w:trHeight w:val="90"/>
        </w:trPr>
        <w:tc>
          <w:tcPr>
            <w:tcW w:w="10580" w:type="dxa"/>
            <w:gridSpan w:val="5"/>
            <w:shd w:val="clear" w:color="auto" w:fill="auto"/>
            <w:vAlign w:val="center"/>
          </w:tcPr>
          <w:p w:rsidR="00043E10" w:rsidRPr="00AF0ECD" w:rsidRDefault="00043E10" w:rsidP="009B30A9">
            <w:pPr>
              <w:jc w:val="center"/>
              <w:rPr>
                <w:b/>
              </w:rPr>
            </w:pPr>
            <w:r w:rsidRPr="00AF0ECD">
              <w:rPr>
                <w:b/>
              </w:rPr>
              <w:t>(OR)</w:t>
            </w:r>
          </w:p>
        </w:tc>
      </w:tr>
      <w:tr w:rsidR="007E4A4F" w:rsidRPr="00AF0ECD" w:rsidTr="008A5B91">
        <w:trPr>
          <w:trHeight w:val="90"/>
        </w:trPr>
        <w:tc>
          <w:tcPr>
            <w:tcW w:w="810" w:type="dxa"/>
            <w:vMerge w:val="restart"/>
            <w:shd w:val="clear" w:color="auto" w:fill="auto"/>
          </w:tcPr>
          <w:p w:rsidR="007E4A4F" w:rsidRPr="00AF0ECD" w:rsidRDefault="007E4A4F" w:rsidP="00043E10">
            <w:pPr>
              <w:jc w:val="center"/>
            </w:pPr>
            <w:r w:rsidRPr="00AF0ECD">
              <w:t>6.</w:t>
            </w:r>
          </w:p>
        </w:tc>
        <w:tc>
          <w:tcPr>
            <w:tcW w:w="840" w:type="dxa"/>
            <w:shd w:val="clear" w:color="auto" w:fill="auto"/>
          </w:tcPr>
          <w:p w:rsidR="007E4A4F" w:rsidRPr="00AF0ECD" w:rsidRDefault="007E4A4F" w:rsidP="00043E10">
            <w:pPr>
              <w:jc w:val="center"/>
            </w:pPr>
            <w:r w:rsidRPr="00AF0ECD">
              <w:t>a.</w:t>
            </w:r>
          </w:p>
        </w:tc>
        <w:tc>
          <w:tcPr>
            <w:tcW w:w="6810" w:type="dxa"/>
            <w:shd w:val="clear" w:color="auto" w:fill="auto"/>
          </w:tcPr>
          <w:p w:rsidR="007E4A4F" w:rsidRPr="00AF0ECD" w:rsidRDefault="007E4A4F" w:rsidP="004F4282">
            <w:pPr>
              <w:jc w:val="both"/>
              <w:rPr>
                <w:color w:val="000000" w:themeColor="text1"/>
              </w:rPr>
            </w:pPr>
            <w:r w:rsidRPr="00AF0ECD">
              <w:rPr>
                <w:bCs/>
                <w:color w:val="000000" w:themeColor="text1"/>
                <w:shd w:val="clear" w:color="auto" w:fill="FFFFFF"/>
              </w:rPr>
              <w:t xml:space="preserve">National Campaign on </w:t>
            </w:r>
            <w:proofErr w:type="spellStart"/>
            <w:r w:rsidRPr="00AF0ECD">
              <w:rPr>
                <w:bCs/>
                <w:color w:val="000000" w:themeColor="text1"/>
                <w:shd w:val="clear" w:color="auto" w:fill="FFFFFF"/>
              </w:rPr>
              <w:t>Dalit</w:t>
            </w:r>
            <w:proofErr w:type="spellEnd"/>
            <w:r w:rsidRPr="00AF0ECD">
              <w:rPr>
                <w:bCs/>
                <w:color w:val="000000" w:themeColor="text1"/>
                <w:shd w:val="clear" w:color="auto" w:fill="FFFFFF"/>
              </w:rPr>
              <w:t xml:space="preserve"> Human Rights</w:t>
            </w:r>
            <w:r w:rsidRPr="00AF0ECD">
              <w:rPr>
                <w:color w:val="000000" w:themeColor="text1"/>
                <w:shd w:val="clear" w:color="auto" w:fill="FFFFFF"/>
              </w:rPr>
              <w:t> (NCDHR), explain the four operational strands, each of which is working to eradicate some form of alleged </w:t>
            </w:r>
            <w:hyperlink r:id="rId11" w:tooltip="Caste" w:history="1">
              <w:r w:rsidRPr="00AF0ECD">
                <w:rPr>
                  <w:rStyle w:val="Hyperlink"/>
                  <w:color w:val="000000" w:themeColor="text1"/>
                  <w:u w:val="none"/>
                  <w:shd w:val="clear" w:color="auto" w:fill="FFFFFF"/>
                </w:rPr>
                <w:t>caste</w:t>
              </w:r>
            </w:hyperlink>
            <w:r w:rsidRPr="00AF0ECD">
              <w:rPr>
                <w:color w:val="000000" w:themeColor="text1"/>
                <w:shd w:val="clear" w:color="auto" w:fill="FFFFFF"/>
              </w:rPr>
              <w:t xml:space="preserve">-based discrimination against </w:t>
            </w:r>
            <w:proofErr w:type="spellStart"/>
            <w:r w:rsidRPr="00AF0ECD">
              <w:rPr>
                <w:color w:val="000000" w:themeColor="text1"/>
                <w:shd w:val="clear" w:color="auto" w:fill="FFFFFF"/>
              </w:rPr>
              <w:t>Dalits</w:t>
            </w:r>
            <w:proofErr w:type="spellEnd"/>
            <w:r w:rsidRPr="00AF0ECD">
              <w:rPr>
                <w:color w:val="000000" w:themeColor="text1"/>
                <w:shd w:val="clear" w:color="auto" w:fill="FFFFFF"/>
              </w:rPr>
              <w:t xml:space="preserve"> in India. </w:t>
            </w:r>
          </w:p>
        </w:tc>
        <w:tc>
          <w:tcPr>
            <w:tcW w:w="1170" w:type="dxa"/>
            <w:shd w:val="clear" w:color="auto" w:fill="auto"/>
            <w:vAlign w:val="center"/>
          </w:tcPr>
          <w:p w:rsidR="007E4A4F" w:rsidRPr="00AF0ECD" w:rsidRDefault="007E4A4F" w:rsidP="00043E10">
            <w:pPr>
              <w:jc w:val="center"/>
            </w:pPr>
            <w:r w:rsidRPr="00AF0ECD">
              <w:t>CO5</w:t>
            </w:r>
          </w:p>
        </w:tc>
        <w:tc>
          <w:tcPr>
            <w:tcW w:w="950" w:type="dxa"/>
            <w:shd w:val="clear" w:color="auto" w:fill="auto"/>
            <w:vAlign w:val="center"/>
          </w:tcPr>
          <w:p w:rsidR="007E4A4F" w:rsidRPr="00AF0ECD" w:rsidRDefault="007E4A4F" w:rsidP="00043E10">
            <w:pPr>
              <w:jc w:val="center"/>
            </w:pPr>
            <w:r w:rsidRPr="00AF0ECD">
              <w:t>12</w:t>
            </w:r>
          </w:p>
        </w:tc>
      </w:tr>
      <w:tr w:rsidR="007E4A4F" w:rsidRPr="00AF0ECD" w:rsidTr="008A5B91">
        <w:trPr>
          <w:trHeight w:val="90"/>
        </w:trPr>
        <w:tc>
          <w:tcPr>
            <w:tcW w:w="810" w:type="dxa"/>
            <w:vMerge/>
            <w:shd w:val="clear" w:color="auto" w:fill="auto"/>
          </w:tcPr>
          <w:p w:rsidR="007E4A4F" w:rsidRPr="00AF0ECD" w:rsidRDefault="007E4A4F" w:rsidP="00043E10">
            <w:pPr>
              <w:jc w:val="center"/>
            </w:pPr>
          </w:p>
        </w:tc>
        <w:tc>
          <w:tcPr>
            <w:tcW w:w="840" w:type="dxa"/>
            <w:shd w:val="clear" w:color="auto" w:fill="auto"/>
          </w:tcPr>
          <w:p w:rsidR="007E4A4F" w:rsidRPr="00AF0ECD" w:rsidRDefault="007E4A4F" w:rsidP="00043E10">
            <w:pPr>
              <w:jc w:val="center"/>
            </w:pPr>
            <w:r w:rsidRPr="00AF0ECD">
              <w:t>b.</w:t>
            </w:r>
          </w:p>
        </w:tc>
        <w:tc>
          <w:tcPr>
            <w:tcW w:w="6810" w:type="dxa"/>
            <w:shd w:val="clear" w:color="auto" w:fill="auto"/>
          </w:tcPr>
          <w:p w:rsidR="007E4A4F" w:rsidRPr="00AF0ECD" w:rsidRDefault="007E4A4F" w:rsidP="009B30A9">
            <w:pPr>
              <w:jc w:val="both"/>
              <w:rPr>
                <w:color w:val="000000" w:themeColor="text1"/>
                <w:shd w:val="clear" w:color="auto" w:fill="FFFFFF"/>
              </w:rPr>
            </w:pPr>
            <w:r w:rsidRPr="00AF0ECD">
              <w:rPr>
                <w:color w:val="000000" w:themeColor="text1"/>
              </w:rPr>
              <w:t>List the important guidelines in Model Prison Manual 2016 published by Ministry of Home Affairs, Government of India regarding the rights of a women prisoner.</w:t>
            </w:r>
          </w:p>
        </w:tc>
        <w:tc>
          <w:tcPr>
            <w:tcW w:w="1170" w:type="dxa"/>
            <w:shd w:val="clear" w:color="auto" w:fill="auto"/>
            <w:vAlign w:val="center"/>
          </w:tcPr>
          <w:p w:rsidR="007E4A4F" w:rsidRPr="00AF0ECD" w:rsidRDefault="007E4A4F" w:rsidP="00043E10">
            <w:pPr>
              <w:jc w:val="center"/>
            </w:pPr>
            <w:r w:rsidRPr="00AF0ECD">
              <w:t>CO2</w:t>
            </w:r>
          </w:p>
        </w:tc>
        <w:tc>
          <w:tcPr>
            <w:tcW w:w="950" w:type="dxa"/>
            <w:shd w:val="clear" w:color="auto" w:fill="auto"/>
            <w:vAlign w:val="center"/>
          </w:tcPr>
          <w:p w:rsidR="007E4A4F" w:rsidRPr="00AF0ECD" w:rsidRDefault="007E4A4F" w:rsidP="00043E10">
            <w:pPr>
              <w:jc w:val="center"/>
            </w:pPr>
            <w:r w:rsidRPr="00AF0ECD">
              <w:t>08</w:t>
            </w:r>
          </w:p>
        </w:tc>
      </w:tr>
      <w:tr w:rsidR="00043E10" w:rsidRPr="00AF0ECD" w:rsidTr="008A5B91">
        <w:trPr>
          <w:trHeight w:val="90"/>
        </w:trPr>
        <w:tc>
          <w:tcPr>
            <w:tcW w:w="810" w:type="dxa"/>
            <w:shd w:val="clear" w:color="auto" w:fill="auto"/>
          </w:tcPr>
          <w:p w:rsidR="00043E10" w:rsidRPr="00AF0ECD" w:rsidRDefault="00043E10" w:rsidP="00043E10">
            <w:pPr>
              <w:jc w:val="center"/>
            </w:pPr>
          </w:p>
        </w:tc>
        <w:tc>
          <w:tcPr>
            <w:tcW w:w="840" w:type="dxa"/>
            <w:shd w:val="clear" w:color="auto" w:fill="auto"/>
          </w:tcPr>
          <w:p w:rsidR="00043E10" w:rsidRPr="00AF0ECD" w:rsidRDefault="00043E10" w:rsidP="00043E10">
            <w:pPr>
              <w:jc w:val="center"/>
            </w:pPr>
          </w:p>
        </w:tc>
        <w:tc>
          <w:tcPr>
            <w:tcW w:w="6810" w:type="dxa"/>
            <w:shd w:val="clear" w:color="auto" w:fill="auto"/>
          </w:tcPr>
          <w:p w:rsidR="00043E10" w:rsidRPr="00AF0ECD" w:rsidRDefault="00043E10" w:rsidP="009B30A9">
            <w:pPr>
              <w:jc w:val="both"/>
            </w:pPr>
          </w:p>
        </w:tc>
        <w:tc>
          <w:tcPr>
            <w:tcW w:w="1170" w:type="dxa"/>
            <w:shd w:val="clear" w:color="auto" w:fill="auto"/>
            <w:vAlign w:val="center"/>
          </w:tcPr>
          <w:p w:rsidR="00043E10" w:rsidRPr="00AF0ECD" w:rsidRDefault="00043E10" w:rsidP="00043E10">
            <w:pPr>
              <w:jc w:val="center"/>
            </w:pPr>
          </w:p>
        </w:tc>
        <w:tc>
          <w:tcPr>
            <w:tcW w:w="950" w:type="dxa"/>
            <w:shd w:val="clear" w:color="auto" w:fill="auto"/>
            <w:vAlign w:val="center"/>
          </w:tcPr>
          <w:p w:rsidR="00043E10" w:rsidRPr="00AF0ECD" w:rsidRDefault="00043E10" w:rsidP="00043E10">
            <w:pPr>
              <w:jc w:val="center"/>
            </w:pPr>
          </w:p>
        </w:tc>
      </w:tr>
      <w:tr w:rsidR="00043E10" w:rsidRPr="00AF0ECD" w:rsidTr="008A5B91">
        <w:trPr>
          <w:trHeight w:val="90"/>
        </w:trPr>
        <w:tc>
          <w:tcPr>
            <w:tcW w:w="810" w:type="dxa"/>
            <w:shd w:val="clear" w:color="auto" w:fill="auto"/>
          </w:tcPr>
          <w:p w:rsidR="00043E10" w:rsidRPr="00AF0ECD" w:rsidRDefault="00043E10" w:rsidP="00043E10">
            <w:pPr>
              <w:jc w:val="center"/>
            </w:pPr>
            <w:r w:rsidRPr="00AF0ECD">
              <w:t>7.</w:t>
            </w:r>
          </w:p>
        </w:tc>
        <w:tc>
          <w:tcPr>
            <w:tcW w:w="840" w:type="dxa"/>
            <w:shd w:val="clear" w:color="auto" w:fill="auto"/>
          </w:tcPr>
          <w:p w:rsidR="00043E10" w:rsidRPr="00AF0ECD" w:rsidRDefault="00043E10" w:rsidP="00043E10">
            <w:pPr>
              <w:jc w:val="center"/>
            </w:pPr>
          </w:p>
        </w:tc>
        <w:tc>
          <w:tcPr>
            <w:tcW w:w="6810" w:type="dxa"/>
            <w:shd w:val="clear" w:color="auto" w:fill="auto"/>
          </w:tcPr>
          <w:p w:rsidR="00043E10" w:rsidRPr="00AF0ECD" w:rsidRDefault="00043E10" w:rsidP="00066A1E">
            <w:pPr>
              <w:jc w:val="both"/>
            </w:pPr>
            <w:r w:rsidRPr="00AF0ECD">
              <w:t>The Supreme Court of India has been very vigilant against encroachments upon the Human Rights of the prisoners. With the help of examples, justify this role of Supreme Court in safegua</w:t>
            </w:r>
            <w:r w:rsidR="00066A1E" w:rsidRPr="00AF0ECD">
              <w:t xml:space="preserve">rding the rights of the accused, </w:t>
            </w:r>
            <w:r w:rsidRPr="00AF0ECD">
              <w:t>rights of the prisoners</w:t>
            </w:r>
            <w:r w:rsidR="00066A1E" w:rsidRPr="00AF0ECD">
              <w:t xml:space="preserve"> and victims of crime</w:t>
            </w:r>
            <w:r w:rsidRPr="00AF0ECD">
              <w:t>.</w:t>
            </w:r>
          </w:p>
        </w:tc>
        <w:tc>
          <w:tcPr>
            <w:tcW w:w="1170" w:type="dxa"/>
            <w:shd w:val="clear" w:color="auto" w:fill="auto"/>
            <w:vAlign w:val="center"/>
          </w:tcPr>
          <w:p w:rsidR="00043E10" w:rsidRPr="00AF0ECD" w:rsidRDefault="004F4282" w:rsidP="00043E10">
            <w:pPr>
              <w:jc w:val="center"/>
            </w:pPr>
            <w:r w:rsidRPr="00AF0ECD">
              <w:t>CO2</w:t>
            </w:r>
          </w:p>
        </w:tc>
        <w:tc>
          <w:tcPr>
            <w:tcW w:w="950" w:type="dxa"/>
            <w:shd w:val="clear" w:color="auto" w:fill="auto"/>
            <w:vAlign w:val="center"/>
          </w:tcPr>
          <w:p w:rsidR="00043E10" w:rsidRPr="00AF0ECD" w:rsidRDefault="00066A1E" w:rsidP="00043E10">
            <w:pPr>
              <w:jc w:val="center"/>
            </w:pPr>
            <w:r w:rsidRPr="00AF0ECD">
              <w:t>20</w:t>
            </w:r>
          </w:p>
        </w:tc>
      </w:tr>
      <w:tr w:rsidR="00043E10" w:rsidRPr="00AF0ECD" w:rsidTr="008A5B91">
        <w:trPr>
          <w:trHeight w:val="42"/>
        </w:trPr>
        <w:tc>
          <w:tcPr>
            <w:tcW w:w="10580" w:type="dxa"/>
            <w:gridSpan w:val="5"/>
            <w:shd w:val="clear" w:color="auto" w:fill="auto"/>
            <w:vAlign w:val="center"/>
          </w:tcPr>
          <w:p w:rsidR="00043E10" w:rsidRPr="00AF0ECD" w:rsidRDefault="00043E10" w:rsidP="009B30A9">
            <w:pPr>
              <w:jc w:val="center"/>
              <w:rPr>
                <w:b/>
              </w:rPr>
            </w:pPr>
            <w:r w:rsidRPr="00AF0ECD">
              <w:rPr>
                <w:b/>
              </w:rPr>
              <w:t>(OR)</w:t>
            </w:r>
          </w:p>
        </w:tc>
      </w:tr>
      <w:tr w:rsidR="00043E10" w:rsidRPr="00AF0ECD" w:rsidTr="008A5B91">
        <w:trPr>
          <w:trHeight w:val="42"/>
        </w:trPr>
        <w:tc>
          <w:tcPr>
            <w:tcW w:w="810" w:type="dxa"/>
            <w:shd w:val="clear" w:color="auto" w:fill="auto"/>
          </w:tcPr>
          <w:p w:rsidR="00043E10" w:rsidRPr="00AF0ECD" w:rsidRDefault="00043E10" w:rsidP="00043E10">
            <w:pPr>
              <w:jc w:val="center"/>
            </w:pPr>
            <w:r w:rsidRPr="00AF0ECD">
              <w:t>8.</w:t>
            </w:r>
          </w:p>
        </w:tc>
        <w:tc>
          <w:tcPr>
            <w:tcW w:w="840" w:type="dxa"/>
            <w:shd w:val="clear" w:color="auto" w:fill="auto"/>
          </w:tcPr>
          <w:p w:rsidR="00043E10" w:rsidRPr="00AF0ECD" w:rsidRDefault="00043E10" w:rsidP="00043E10">
            <w:pPr>
              <w:jc w:val="center"/>
            </w:pPr>
          </w:p>
        </w:tc>
        <w:tc>
          <w:tcPr>
            <w:tcW w:w="6810" w:type="dxa"/>
            <w:shd w:val="clear" w:color="auto" w:fill="auto"/>
          </w:tcPr>
          <w:p w:rsidR="00043E10" w:rsidRPr="00AF0ECD" w:rsidRDefault="00043E10" w:rsidP="009B30A9">
            <w:pPr>
              <w:jc w:val="both"/>
            </w:pPr>
            <w:r w:rsidRPr="00AF0ECD">
              <w:t>Explain with an example the following with relevance to human rights:</w:t>
            </w:r>
          </w:p>
          <w:p w:rsidR="00043E10" w:rsidRPr="00AF0ECD" w:rsidRDefault="007E4A4F" w:rsidP="007E4A4F">
            <w:pPr>
              <w:spacing w:line="276" w:lineRule="auto"/>
              <w:jc w:val="both"/>
            </w:pPr>
            <w:r w:rsidRPr="00AF0ECD">
              <w:t xml:space="preserve">       </w:t>
            </w:r>
            <w:proofErr w:type="spellStart"/>
            <w:r w:rsidRPr="00AF0ECD">
              <w:t>i</w:t>
            </w:r>
            <w:proofErr w:type="spellEnd"/>
            <w:r w:rsidRPr="00AF0ECD">
              <w:t xml:space="preserve">) </w:t>
            </w:r>
            <w:r w:rsidR="00043E10" w:rsidRPr="00AF0ECD">
              <w:t>Amnesty International</w:t>
            </w:r>
            <w:r w:rsidRPr="00AF0ECD">
              <w:t xml:space="preserve">       ii) </w:t>
            </w:r>
            <w:r w:rsidR="00043E10" w:rsidRPr="00AF0ECD">
              <w:t>International Red Cross Society</w:t>
            </w:r>
          </w:p>
          <w:p w:rsidR="00043E10" w:rsidRPr="00AF0ECD" w:rsidRDefault="007E4A4F" w:rsidP="007E4A4F">
            <w:pPr>
              <w:spacing w:line="276" w:lineRule="auto"/>
              <w:jc w:val="both"/>
            </w:pPr>
            <w:r w:rsidRPr="00AF0ECD">
              <w:t xml:space="preserve">     </w:t>
            </w:r>
            <w:proofErr w:type="gramStart"/>
            <w:r w:rsidRPr="00AF0ECD">
              <w:t>iii</w:t>
            </w:r>
            <w:proofErr w:type="gramEnd"/>
            <w:r w:rsidRPr="00AF0ECD">
              <w:t xml:space="preserve">) </w:t>
            </w:r>
            <w:r w:rsidR="00043E10" w:rsidRPr="00AF0ECD">
              <w:t>Human Rights Watch</w:t>
            </w:r>
            <w:r w:rsidRPr="00AF0ECD">
              <w:t xml:space="preserve">       iv) </w:t>
            </w:r>
            <w:r w:rsidR="00043E10" w:rsidRPr="00AF0ECD">
              <w:t>Peoples Watch</w:t>
            </w:r>
            <w:r w:rsidR="00AF0ECD">
              <w:t>.</w:t>
            </w:r>
          </w:p>
        </w:tc>
        <w:tc>
          <w:tcPr>
            <w:tcW w:w="1170" w:type="dxa"/>
            <w:shd w:val="clear" w:color="auto" w:fill="auto"/>
            <w:vAlign w:val="center"/>
          </w:tcPr>
          <w:p w:rsidR="00043E10" w:rsidRPr="00AF0ECD" w:rsidRDefault="004F4282" w:rsidP="00043E10">
            <w:pPr>
              <w:jc w:val="center"/>
            </w:pPr>
            <w:r w:rsidRPr="00AF0ECD">
              <w:t>CO6</w:t>
            </w:r>
          </w:p>
        </w:tc>
        <w:tc>
          <w:tcPr>
            <w:tcW w:w="950" w:type="dxa"/>
            <w:shd w:val="clear" w:color="auto" w:fill="auto"/>
            <w:vAlign w:val="center"/>
          </w:tcPr>
          <w:p w:rsidR="00043E10" w:rsidRPr="00AF0ECD" w:rsidRDefault="00043E10" w:rsidP="00043E10">
            <w:pPr>
              <w:jc w:val="center"/>
            </w:pPr>
            <w:r w:rsidRPr="00AF0ECD">
              <w:t>20</w:t>
            </w:r>
          </w:p>
        </w:tc>
      </w:tr>
      <w:tr w:rsidR="00043E10" w:rsidRPr="00AF0ECD" w:rsidTr="008A5B91">
        <w:trPr>
          <w:trHeight w:val="42"/>
        </w:trPr>
        <w:tc>
          <w:tcPr>
            <w:tcW w:w="1650" w:type="dxa"/>
            <w:gridSpan w:val="2"/>
            <w:shd w:val="clear" w:color="auto" w:fill="auto"/>
          </w:tcPr>
          <w:p w:rsidR="00043E10" w:rsidRPr="00AF0ECD" w:rsidRDefault="00043E10" w:rsidP="00043E10">
            <w:pPr>
              <w:jc w:val="center"/>
            </w:pPr>
          </w:p>
        </w:tc>
        <w:tc>
          <w:tcPr>
            <w:tcW w:w="6810" w:type="dxa"/>
            <w:shd w:val="clear" w:color="auto" w:fill="auto"/>
          </w:tcPr>
          <w:p w:rsidR="007E4A4F" w:rsidRPr="00AF0ECD" w:rsidRDefault="007E4A4F" w:rsidP="009B30A9">
            <w:pPr>
              <w:jc w:val="both"/>
              <w:rPr>
                <w:b/>
                <w:u w:val="single"/>
              </w:rPr>
            </w:pPr>
          </w:p>
          <w:p w:rsidR="00043E10" w:rsidRPr="00AF0ECD" w:rsidRDefault="00043E10" w:rsidP="009B30A9">
            <w:pPr>
              <w:jc w:val="both"/>
              <w:rPr>
                <w:u w:val="single"/>
              </w:rPr>
            </w:pPr>
            <w:r w:rsidRPr="00AF0ECD">
              <w:rPr>
                <w:b/>
                <w:u w:val="single"/>
              </w:rPr>
              <w:t>Compulsory</w:t>
            </w:r>
            <w:r w:rsidRPr="00AF0ECD">
              <w:rPr>
                <w:u w:val="single"/>
              </w:rPr>
              <w:t>:</w:t>
            </w:r>
          </w:p>
          <w:p w:rsidR="007E4A4F" w:rsidRPr="00AF0ECD" w:rsidRDefault="007E4A4F" w:rsidP="009B30A9">
            <w:pPr>
              <w:jc w:val="both"/>
              <w:rPr>
                <w:u w:val="single"/>
              </w:rPr>
            </w:pPr>
          </w:p>
        </w:tc>
        <w:tc>
          <w:tcPr>
            <w:tcW w:w="1170" w:type="dxa"/>
            <w:shd w:val="clear" w:color="auto" w:fill="auto"/>
            <w:vAlign w:val="center"/>
          </w:tcPr>
          <w:p w:rsidR="00043E10" w:rsidRPr="00AF0ECD" w:rsidRDefault="00043E10" w:rsidP="00043E10">
            <w:pPr>
              <w:jc w:val="center"/>
            </w:pPr>
          </w:p>
        </w:tc>
        <w:tc>
          <w:tcPr>
            <w:tcW w:w="950" w:type="dxa"/>
            <w:shd w:val="clear" w:color="auto" w:fill="auto"/>
            <w:vAlign w:val="center"/>
          </w:tcPr>
          <w:p w:rsidR="00043E10" w:rsidRPr="00AF0ECD" w:rsidRDefault="00043E10" w:rsidP="00043E10">
            <w:pPr>
              <w:jc w:val="center"/>
            </w:pPr>
          </w:p>
        </w:tc>
      </w:tr>
      <w:tr w:rsidR="007E4A4F" w:rsidRPr="00AF0ECD" w:rsidTr="008A5B91">
        <w:trPr>
          <w:trHeight w:val="42"/>
        </w:trPr>
        <w:tc>
          <w:tcPr>
            <w:tcW w:w="810" w:type="dxa"/>
            <w:vMerge w:val="restart"/>
            <w:shd w:val="clear" w:color="auto" w:fill="auto"/>
          </w:tcPr>
          <w:p w:rsidR="007E4A4F" w:rsidRPr="00AF0ECD" w:rsidRDefault="007E4A4F" w:rsidP="00043E10">
            <w:pPr>
              <w:jc w:val="center"/>
            </w:pPr>
            <w:r w:rsidRPr="00AF0ECD">
              <w:t>9.</w:t>
            </w:r>
          </w:p>
        </w:tc>
        <w:tc>
          <w:tcPr>
            <w:tcW w:w="840" w:type="dxa"/>
            <w:shd w:val="clear" w:color="auto" w:fill="auto"/>
          </w:tcPr>
          <w:p w:rsidR="007E4A4F" w:rsidRPr="00AF0ECD" w:rsidRDefault="007E4A4F" w:rsidP="00043E10">
            <w:pPr>
              <w:jc w:val="center"/>
            </w:pPr>
            <w:r w:rsidRPr="00AF0ECD">
              <w:t>a.</w:t>
            </w:r>
          </w:p>
        </w:tc>
        <w:tc>
          <w:tcPr>
            <w:tcW w:w="6810" w:type="dxa"/>
            <w:shd w:val="clear" w:color="auto" w:fill="auto"/>
          </w:tcPr>
          <w:p w:rsidR="007E4A4F" w:rsidRPr="00AF0ECD" w:rsidRDefault="007E4A4F" w:rsidP="009B30A9">
            <w:pPr>
              <w:jc w:val="both"/>
              <w:rPr>
                <w:bCs/>
                <w:color w:val="222222"/>
                <w:shd w:val="clear" w:color="auto" w:fill="FFFFFF"/>
              </w:rPr>
            </w:pPr>
            <w:r w:rsidRPr="00AF0ECD">
              <w:rPr>
                <w:color w:val="222222"/>
                <w:shd w:val="clear" w:color="auto" w:fill="FFFFFF"/>
              </w:rPr>
              <w:t>The </w:t>
            </w:r>
            <w:r w:rsidRPr="00AF0ECD">
              <w:rPr>
                <w:bCs/>
                <w:color w:val="222222"/>
                <w:shd w:val="clear" w:color="auto" w:fill="FFFFFF"/>
              </w:rPr>
              <w:t>Convention on the Elimination of all Forms of Discrimination against Women (CEDAW)</w:t>
            </w:r>
            <w:r w:rsidRPr="00AF0ECD">
              <w:rPr>
                <w:color w:val="222222"/>
                <w:shd w:val="clear" w:color="auto" w:fill="FFFFFF"/>
              </w:rPr>
              <w:t> is an international treaty adopted in 1979 by the </w:t>
            </w:r>
            <w:hyperlink r:id="rId12" w:tooltip="United Nations General Assembly" w:history="1">
              <w:r w:rsidRPr="00AF0ECD">
                <w:rPr>
                  <w:rStyle w:val="Hyperlink"/>
                  <w:color w:val="000000"/>
                  <w:u w:val="none"/>
                  <w:shd w:val="clear" w:color="auto" w:fill="FFFFFF"/>
                </w:rPr>
                <w:t>United Nations General Assembly</w:t>
              </w:r>
            </w:hyperlink>
            <w:r w:rsidRPr="00AF0ECD">
              <w:rPr>
                <w:color w:val="222222"/>
                <w:shd w:val="clear" w:color="auto" w:fill="FFFFFF"/>
              </w:rPr>
              <w:t>.</w:t>
            </w:r>
            <w:r w:rsidR="00BE732A">
              <w:rPr>
                <w:color w:val="222222"/>
                <w:shd w:val="clear" w:color="auto" w:fill="FFFFFF"/>
              </w:rPr>
              <w:t xml:space="preserve"> </w:t>
            </w:r>
            <w:r w:rsidRPr="00AF0ECD">
              <w:rPr>
                <w:bCs/>
                <w:color w:val="222222"/>
                <w:shd w:val="clear" w:color="auto" w:fill="FFFFFF"/>
              </w:rPr>
              <w:t>When did India ratify CEDAW? Brief the steps taken by India to eliminate all forms of discrimination against women.</w:t>
            </w:r>
          </w:p>
        </w:tc>
        <w:tc>
          <w:tcPr>
            <w:tcW w:w="1170" w:type="dxa"/>
            <w:shd w:val="clear" w:color="auto" w:fill="auto"/>
            <w:vAlign w:val="center"/>
          </w:tcPr>
          <w:p w:rsidR="007E4A4F" w:rsidRPr="00AF0ECD" w:rsidRDefault="007E4A4F" w:rsidP="00043E10">
            <w:pPr>
              <w:jc w:val="center"/>
            </w:pPr>
            <w:r w:rsidRPr="00AF0ECD">
              <w:t>CO5</w:t>
            </w:r>
            <w:bookmarkStart w:id="0" w:name="_GoBack"/>
            <w:bookmarkEnd w:id="0"/>
          </w:p>
        </w:tc>
        <w:tc>
          <w:tcPr>
            <w:tcW w:w="950" w:type="dxa"/>
            <w:shd w:val="clear" w:color="auto" w:fill="auto"/>
            <w:vAlign w:val="center"/>
          </w:tcPr>
          <w:p w:rsidR="007E4A4F" w:rsidRPr="00AF0ECD" w:rsidRDefault="007E4A4F" w:rsidP="00043E10">
            <w:pPr>
              <w:jc w:val="center"/>
            </w:pPr>
            <w:r w:rsidRPr="00AF0ECD">
              <w:t>12</w:t>
            </w:r>
          </w:p>
        </w:tc>
      </w:tr>
      <w:tr w:rsidR="007E4A4F" w:rsidRPr="00AF0ECD" w:rsidTr="008A5B91">
        <w:trPr>
          <w:trHeight w:val="42"/>
        </w:trPr>
        <w:tc>
          <w:tcPr>
            <w:tcW w:w="810" w:type="dxa"/>
            <w:vMerge/>
            <w:shd w:val="clear" w:color="auto" w:fill="auto"/>
          </w:tcPr>
          <w:p w:rsidR="007E4A4F" w:rsidRPr="00AF0ECD" w:rsidRDefault="007E4A4F" w:rsidP="00043E10">
            <w:pPr>
              <w:jc w:val="center"/>
            </w:pPr>
          </w:p>
        </w:tc>
        <w:tc>
          <w:tcPr>
            <w:tcW w:w="840" w:type="dxa"/>
            <w:shd w:val="clear" w:color="auto" w:fill="auto"/>
          </w:tcPr>
          <w:p w:rsidR="007E4A4F" w:rsidRPr="00AF0ECD" w:rsidRDefault="007E4A4F" w:rsidP="00043E10">
            <w:pPr>
              <w:jc w:val="center"/>
            </w:pPr>
            <w:r w:rsidRPr="00AF0ECD">
              <w:t>b.</w:t>
            </w:r>
          </w:p>
        </w:tc>
        <w:tc>
          <w:tcPr>
            <w:tcW w:w="6810" w:type="dxa"/>
            <w:shd w:val="clear" w:color="auto" w:fill="auto"/>
          </w:tcPr>
          <w:p w:rsidR="007E4A4F" w:rsidRPr="00AF0ECD" w:rsidRDefault="007E4A4F" w:rsidP="009B30A9">
            <w:pPr>
              <w:jc w:val="both"/>
            </w:pPr>
            <w:r w:rsidRPr="00AF0ECD">
              <w:t xml:space="preserve">Summarize the 16 Articles framed under CEDAW to eliminate all forms of discrimination against women. </w:t>
            </w:r>
          </w:p>
        </w:tc>
        <w:tc>
          <w:tcPr>
            <w:tcW w:w="1170" w:type="dxa"/>
            <w:shd w:val="clear" w:color="auto" w:fill="auto"/>
            <w:vAlign w:val="center"/>
          </w:tcPr>
          <w:p w:rsidR="007E4A4F" w:rsidRPr="00AF0ECD" w:rsidRDefault="007E4A4F" w:rsidP="00043E10">
            <w:pPr>
              <w:jc w:val="center"/>
            </w:pPr>
            <w:r w:rsidRPr="00AF0ECD">
              <w:t>CO4</w:t>
            </w:r>
          </w:p>
        </w:tc>
        <w:tc>
          <w:tcPr>
            <w:tcW w:w="950" w:type="dxa"/>
            <w:shd w:val="clear" w:color="auto" w:fill="auto"/>
            <w:vAlign w:val="center"/>
          </w:tcPr>
          <w:p w:rsidR="007E4A4F" w:rsidRPr="00AF0ECD" w:rsidRDefault="007E4A4F" w:rsidP="00043E10">
            <w:pPr>
              <w:jc w:val="center"/>
            </w:pPr>
            <w:r w:rsidRPr="00AF0ECD">
              <w:t>08</w:t>
            </w:r>
          </w:p>
        </w:tc>
      </w:tr>
    </w:tbl>
    <w:p w:rsidR="0027211E" w:rsidRPr="00AF0ECD" w:rsidRDefault="0027211E" w:rsidP="0027211E">
      <w:pPr>
        <w:pStyle w:val="ListParagraph"/>
        <w:spacing w:line="269" w:lineRule="auto"/>
        <w:contextualSpacing w:val="0"/>
        <w:jc w:val="both"/>
      </w:pPr>
    </w:p>
    <w:sectPr w:rsidR="0027211E" w:rsidRPr="00AF0ECD"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BB0" w:rsidRDefault="00236BB0" w:rsidP="00B659E1">
      <w:r>
        <w:separator/>
      </w:r>
    </w:p>
  </w:endnote>
  <w:endnote w:type="continuationSeparator" w:id="1">
    <w:p w:rsidR="00236BB0" w:rsidRDefault="00236BB0"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BB0" w:rsidRDefault="00236BB0" w:rsidP="00B659E1">
      <w:r>
        <w:separator/>
      </w:r>
    </w:p>
  </w:footnote>
  <w:footnote w:type="continuationSeparator" w:id="1">
    <w:p w:rsidR="00236BB0" w:rsidRDefault="00236BB0"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804383D"/>
    <w:multiLevelType w:val="hybridMultilevel"/>
    <w:tmpl w:val="530C66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4C0C2A07"/>
    <w:multiLevelType w:val="hybridMultilevel"/>
    <w:tmpl w:val="330A9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6B196ABE"/>
    <w:multiLevelType w:val="hybridMultilevel"/>
    <w:tmpl w:val="408CBA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0"/>
  </w:num>
  <w:num w:numId="5">
    <w:abstractNumId w:val="4"/>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149C4"/>
    <w:rsid w:val="00023B9E"/>
    <w:rsid w:val="00043E10"/>
    <w:rsid w:val="00060CB9"/>
    <w:rsid w:val="000612D5"/>
    <w:rsid w:val="00061821"/>
    <w:rsid w:val="00066A1E"/>
    <w:rsid w:val="000A75B7"/>
    <w:rsid w:val="000E180A"/>
    <w:rsid w:val="000E4455"/>
    <w:rsid w:val="000F080C"/>
    <w:rsid w:val="000F3EFE"/>
    <w:rsid w:val="001116D0"/>
    <w:rsid w:val="001D41FE"/>
    <w:rsid w:val="001D670F"/>
    <w:rsid w:val="001E2222"/>
    <w:rsid w:val="001E34BE"/>
    <w:rsid w:val="001F54D1"/>
    <w:rsid w:val="001F7E9B"/>
    <w:rsid w:val="00204EB0"/>
    <w:rsid w:val="00211ABA"/>
    <w:rsid w:val="00235351"/>
    <w:rsid w:val="00236BB0"/>
    <w:rsid w:val="00266439"/>
    <w:rsid w:val="0026653D"/>
    <w:rsid w:val="0027211E"/>
    <w:rsid w:val="002D09FF"/>
    <w:rsid w:val="002D7611"/>
    <w:rsid w:val="002D76BB"/>
    <w:rsid w:val="002E336A"/>
    <w:rsid w:val="002E552A"/>
    <w:rsid w:val="002E5D5B"/>
    <w:rsid w:val="00304757"/>
    <w:rsid w:val="003206DF"/>
    <w:rsid w:val="00323989"/>
    <w:rsid w:val="00324247"/>
    <w:rsid w:val="0034413D"/>
    <w:rsid w:val="00380146"/>
    <w:rsid w:val="003855F1"/>
    <w:rsid w:val="003B14BC"/>
    <w:rsid w:val="003B1F06"/>
    <w:rsid w:val="003C6BB4"/>
    <w:rsid w:val="003D6DA3"/>
    <w:rsid w:val="003F3663"/>
    <w:rsid w:val="003F728C"/>
    <w:rsid w:val="00460118"/>
    <w:rsid w:val="0046314C"/>
    <w:rsid w:val="0046787F"/>
    <w:rsid w:val="004F4282"/>
    <w:rsid w:val="004F787A"/>
    <w:rsid w:val="00501F18"/>
    <w:rsid w:val="0050571C"/>
    <w:rsid w:val="005133D7"/>
    <w:rsid w:val="005527A4"/>
    <w:rsid w:val="00552CF0"/>
    <w:rsid w:val="005814FF"/>
    <w:rsid w:val="00581B1F"/>
    <w:rsid w:val="0059663E"/>
    <w:rsid w:val="005D0F4A"/>
    <w:rsid w:val="005D3355"/>
    <w:rsid w:val="005D49F8"/>
    <w:rsid w:val="005F011C"/>
    <w:rsid w:val="0062605C"/>
    <w:rsid w:val="0064710A"/>
    <w:rsid w:val="00670A67"/>
    <w:rsid w:val="00677086"/>
    <w:rsid w:val="00681B25"/>
    <w:rsid w:val="006C1D35"/>
    <w:rsid w:val="006C39BE"/>
    <w:rsid w:val="006C7354"/>
    <w:rsid w:val="00701B86"/>
    <w:rsid w:val="00714C68"/>
    <w:rsid w:val="007240DC"/>
    <w:rsid w:val="00725A0A"/>
    <w:rsid w:val="007326F6"/>
    <w:rsid w:val="00794661"/>
    <w:rsid w:val="00797E63"/>
    <w:rsid w:val="007E4A4F"/>
    <w:rsid w:val="00802202"/>
    <w:rsid w:val="00806A39"/>
    <w:rsid w:val="00814615"/>
    <w:rsid w:val="0081627E"/>
    <w:rsid w:val="00875196"/>
    <w:rsid w:val="0088784C"/>
    <w:rsid w:val="008A56BE"/>
    <w:rsid w:val="008A5B91"/>
    <w:rsid w:val="008A6193"/>
    <w:rsid w:val="008B0703"/>
    <w:rsid w:val="008C7BA2"/>
    <w:rsid w:val="0090362A"/>
    <w:rsid w:val="00904D12"/>
    <w:rsid w:val="00911266"/>
    <w:rsid w:val="00942884"/>
    <w:rsid w:val="0095679B"/>
    <w:rsid w:val="00963CB5"/>
    <w:rsid w:val="00980925"/>
    <w:rsid w:val="009A5021"/>
    <w:rsid w:val="009B30A9"/>
    <w:rsid w:val="009B53DD"/>
    <w:rsid w:val="009C5A1D"/>
    <w:rsid w:val="009E09A3"/>
    <w:rsid w:val="00A21DCB"/>
    <w:rsid w:val="00A47E2A"/>
    <w:rsid w:val="00A63FE8"/>
    <w:rsid w:val="00AA3F2E"/>
    <w:rsid w:val="00AA5E39"/>
    <w:rsid w:val="00AA6B40"/>
    <w:rsid w:val="00AE264C"/>
    <w:rsid w:val="00AF0ECD"/>
    <w:rsid w:val="00B00573"/>
    <w:rsid w:val="00B009B1"/>
    <w:rsid w:val="00B20598"/>
    <w:rsid w:val="00B253AE"/>
    <w:rsid w:val="00B52CF3"/>
    <w:rsid w:val="00B60E7E"/>
    <w:rsid w:val="00B659E1"/>
    <w:rsid w:val="00B83AB6"/>
    <w:rsid w:val="00B939EF"/>
    <w:rsid w:val="00B9454D"/>
    <w:rsid w:val="00BA2F7E"/>
    <w:rsid w:val="00BA539E"/>
    <w:rsid w:val="00BB5C6B"/>
    <w:rsid w:val="00BC7D01"/>
    <w:rsid w:val="00BE572D"/>
    <w:rsid w:val="00BE732A"/>
    <w:rsid w:val="00BF0887"/>
    <w:rsid w:val="00BF25ED"/>
    <w:rsid w:val="00BF3DE7"/>
    <w:rsid w:val="00C24E91"/>
    <w:rsid w:val="00C33FFF"/>
    <w:rsid w:val="00C3743D"/>
    <w:rsid w:val="00C60C6A"/>
    <w:rsid w:val="00C71847"/>
    <w:rsid w:val="00C81140"/>
    <w:rsid w:val="00C95F18"/>
    <w:rsid w:val="00CB2395"/>
    <w:rsid w:val="00CB7A50"/>
    <w:rsid w:val="00CD31A5"/>
    <w:rsid w:val="00CE1825"/>
    <w:rsid w:val="00CE5503"/>
    <w:rsid w:val="00D0319F"/>
    <w:rsid w:val="00D3698C"/>
    <w:rsid w:val="00D62341"/>
    <w:rsid w:val="00D64FF9"/>
    <w:rsid w:val="00D75E9A"/>
    <w:rsid w:val="00D805C4"/>
    <w:rsid w:val="00D85619"/>
    <w:rsid w:val="00D94D54"/>
    <w:rsid w:val="00DB38C1"/>
    <w:rsid w:val="00DE0497"/>
    <w:rsid w:val="00E22D22"/>
    <w:rsid w:val="00E32962"/>
    <w:rsid w:val="00E34C3A"/>
    <w:rsid w:val="00E44059"/>
    <w:rsid w:val="00E54572"/>
    <w:rsid w:val="00E5735F"/>
    <w:rsid w:val="00E577A9"/>
    <w:rsid w:val="00E64119"/>
    <w:rsid w:val="00E70A47"/>
    <w:rsid w:val="00E824B7"/>
    <w:rsid w:val="00EB0EE0"/>
    <w:rsid w:val="00EB26EF"/>
    <w:rsid w:val="00ED422D"/>
    <w:rsid w:val="00F11EDB"/>
    <w:rsid w:val="00F162EA"/>
    <w:rsid w:val="00F208C0"/>
    <w:rsid w:val="00F266A7"/>
    <w:rsid w:val="00F32118"/>
    <w:rsid w:val="00F55D6F"/>
    <w:rsid w:val="00FA1A3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character" w:styleId="Hyperlink">
    <w:name w:val="Hyperlink"/>
    <w:basedOn w:val="DefaultParagraphFont"/>
    <w:uiPriority w:val="99"/>
    <w:semiHidden/>
    <w:unhideWhenUsed/>
    <w:rsid w:val="00677086"/>
    <w:rPr>
      <w:color w:val="0000FF"/>
      <w:u w:val="single"/>
    </w:rPr>
  </w:style>
  <w:style w:type="paragraph" w:customStyle="1" w:styleId="text-align-center">
    <w:name w:val="text-align-center"/>
    <w:basedOn w:val="Normal"/>
    <w:rsid w:val="00043E10"/>
    <w:pPr>
      <w:spacing w:before="100" w:beforeAutospacing="1" w:after="100" w:afterAutospacing="1"/>
    </w:pPr>
  </w:style>
  <w:style w:type="paragraph" w:styleId="NoSpacing">
    <w:name w:val="No Spacing"/>
    <w:uiPriority w:val="1"/>
    <w:qFormat/>
    <w:rsid w:val="007E4A4F"/>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n.wikipedia.org/wiki/United_Nations_General_Assembl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Caste" TargetMode="External"/><Relationship Id="rId5" Type="http://schemas.openxmlformats.org/officeDocument/2006/relationships/webSettings" Target="webSettings.xml"/><Relationship Id="rId10" Type="http://schemas.openxmlformats.org/officeDocument/2006/relationships/hyperlink" Target="https://www.unicef.org/child-rights-convention/what-is-the-convention" TargetMode="External"/><Relationship Id="rId4" Type="http://schemas.openxmlformats.org/officeDocument/2006/relationships/settings" Target="settings.xml"/><Relationship Id="rId9" Type="http://schemas.openxmlformats.org/officeDocument/2006/relationships/hyperlink" Target="https://www.unicef.org/child-rights-convention/what-is-the-conventio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C8227-77D7-4554-B4FA-E71C8CBD6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Pages>
  <Words>482</Words>
  <Characters>2753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17</cp:revision>
  <cp:lastPrinted>2018-02-03T04:50:00Z</cp:lastPrinted>
  <dcterms:created xsi:type="dcterms:W3CDTF">2019-10-12T06:52:00Z</dcterms:created>
  <dcterms:modified xsi:type="dcterms:W3CDTF">2019-11-29T04:32:00Z</dcterms:modified>
</cp:coreProperties>
</file>